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2"/>
        <w:keepNext w:val="0"/>
        <w:keepLines w:val="0"/>
        <w:widowControl/>
        <w:suppressLineNumbers w:val="0"/>
        <w:spacing w:before="150" w:beforeAutospacing="0" w:after="150" w:afterAutospacing="0" w:line="27" w:lineRule="atLeast"/>
        <w:ind w:left="0" w:right="0"/>
        <w:jc w:val="center"/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福建省中小学新任教师公开招聘考试专业知识科目</w:t>
      </w:r>
    </w:p>
    <w:p>
      <w:pPr>
        <w:pStyle w:val="2"/>
        <w:keepNext w:val="0"/>
        <w:keepLines w:val="0"/>
        <w:widowControl/>
        <w:suppressLineNumbers w:val="0"/>
        <w:spacing w:before="150" w:beforeAutospacing="0" w:after="150" w:afterAutospacing="0" w:line="27" w:lineRule="atLeast"/>
        <w:ind w:left="0" w:right="0"/>
        <w:jc w:val="center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>2011年福建省中小学新任教师公开招聘考试科目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pacing w:before="150" w:beforeAutospacing="0" w:after="150" w:afterAutospacing="0" w:line="27" w:lineRule="atLeast"/>
        <w:ind w:left="0" w:right="0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z w:val="21"/>
          <w:szCs w:val="21"/>
          <w:shd w:val="clear" w:fill="FFFFFF"/>
        </w:rPr>
        <w:t> </w:t>
      </w:r>
      <w:r>
        <w:rPr>
          <w:rFonts w:hint="eastAsia" w:ascii="宋体" w:hAnsi="宋体" w:eastAsia="宋体" w:cs="宋体"/>
          <w:color w:val="333333"/>
          <w:sz w:val="24"/>
          <w:szCs w:val="24"/>
          <w:shd w:val="clear" w:fill="FFFFFF"/>
        </w:rPr>
        <w:t xml:space="preserve">  </w:t>
      </w:r>
    </w:p>
    <w:tbl>
      <w:tblPr>
        <w:tblStyle w:val="4"/>
        <w:tblW w:w="84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5"/>
        <w:gridCol w:w="63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序  号</w:t>
            </w:r>
          </w:p>
        </w:tc>
        <w:tc>
          <w:tcPr>
            <w:tcW w:w="63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科   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教育综合知识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小学语文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3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小学数学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4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小学英语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5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小学科学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6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小学品德与生活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7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小学综合实践活动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8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小学音乐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9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小学美术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10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小学体育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11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12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小学心理健康教育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13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中学语文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14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中学数学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15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中学英语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16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中学物理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17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中学化学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18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中学生物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19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中学思想政治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20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中学历史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21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中学地理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22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中学通用技术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23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24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中学综合实践活动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25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中学音乐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26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中学美术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27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中学体育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28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中学心理健康教育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29</w:t>
            </w:r>
          </w:p>
        </w:tc>
        <w:tc>
          <w:tcPr>
            <w:tcW w:w="63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特殊教育</w:t>
            </w:r>
          </w:p>
        </w:tc>
      </w:tr>
    </w:tbl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667C06"/>
    <w:rsid w:val="5B667C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2016-02-03T06:17:00Z</dcterms:created>
  <dc:creator>Administrator</dc:creator>
  <cp:lastModifiedBy>Administrator</cp:lastModifiedBy>
  <dcterms:modified xsi:type="dcterms:W3CDTF">2016-02-03T06:18:23Z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